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67D" w:rsidRPr="00871E8C" w:rsidRDefault="006F267D" w:rsidP="006F267D">
      <w:pPr>
        <w:pStyle w:val="ConsPlusNormal"/>
        <w:jc w:val="center"/>
        <w:rPr>
          <w:bCs/>
          <w:color w:val="26282F"/>
          <w:szCs w:val="28"/>
        </w:rPr>
      </w:pPr>
      <w:r w:rsidRPr="008F1656">
        <w:rPr>
          <w:bCs/>
          <w:noProof/>
          <w:color w:val="26282F"/>
          <w:szCs w:val="28"/>
        </w:rPr>
        <w:drawing>
          <wp:inline distT="0" distB="0" distL="0" distR="0" wp14:anchorId="75ADF99A" wp14:editId="2E4D73F2">
            <wp:extent cx="561975" cy="561975"/>
            <wp:effectExtent l="19050" t="0" r="9525" b="0"/>
            <wp:docPr id="11" name="Рисунок 4" descr="Урус-Мартановский район (Чечня), герб (вариант в круглом щите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ус-Мартановский район (Чечня), герб (вариант в круглом щите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67D" w:rsidRPr="00391CDE" w:rsidRDefault="006F267D" w:rsidP="006F267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91CDE">
        <w:rPr>
          <w:rFonts w:ascii="Times New Roman" w:hAnsi="Times New Roman" w:cs="Times New Roman"/>
        </w:rPr>
        <w:t>МУ «</w:t>
      </w:r>
      <w:proofErr w:type="spellStart"/>
      <w:r>
        <w:rPr>
          <w:rFonts w:ascii="Times New Roman" w:hAnsi="Times New Roman" w:cs="Times New Roman"/>
        </w:rPr>
        <w:t>Урус-Мартановский</w:t>
      </w:r>
      <w:proofErr w:type="spellEnd"/>
      <w:r>
        <w:rPr>
          <w:rFonts w:ascii="Times New Roman" w:hAnsi="Times New Roman" w:cs="Times New Roman"/>
        </w:rPr>
        <w:t xml:space="preserve"> РОО</w:t>
      </w:r>
      <w:r w:rsidRPr="00391CDE">
        <w:rPr>
          <w:rFonts w:ascii="Times New Roman" w:hAnsi="Times New Roman" w:cs="Times New Roman"/>
        </w:rPr>
        <w:t>»</w:t>
      </w:r>
    </w:p>
    <w:p w:rsidR="006F267D" w:rsidRPr="00391CDE" w:rsidRDefault="006F267D" w:rsidP="006F267D">
      <w:pPr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  <w:r w:rsidRPr="00391CDE">
        <w:rPr>
          <w:rFonts w:ascii="Times New Roman" w:eastAsia="SimSun" w:hAnsi="Times New Roman" w:cs="Times New Roman"/>
          <w:b/>
        </w:rPr>
        <w:t>Муниципальное бюджетное общеобразовательное учреждение</w:t>
      </w:r>
    </w:p>
    <w:p w:rsidR="006F267D" w:rsidRPr="00391CDE" w:rsidRDefault="006F267D" w:rsidP="006F26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1CDE">
        <w:rPr>
          <w:rFonts w:ascii="Times New Roman" w:hAnsi="Times New Roman" w:cs="Times New Roman"/>
          <w:b/>
        </w:rPr>
        <w:t xml:space="preserve">«СРЕДНЯЯ ОБЩЕОБРАЗОВАТЕЛЬНАЯ ШКОЛА </w:t>
      </w:r>
      <w:r>
        <w:rPr>
          <w:rFonts w:ascii="Times New Roman" w:hAnsi="Times New Roman" w:cs="Times New Roman"/>
          <w:b/>
        </w:rPr>
        <w:t>№ 6</w:t>
      </w:r>
      <w:r w:rsidRPr="00391CD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С. ГЕХИ</w:t>
      </w:r>
      <w:r w:rsidRPr="00391CDE">
        <w:rPr>
          <w:rFonts w:ascii="Times New Roman" w:hAnsi="Times New Roman" w:cs="Times New Roman"/>
          <w:b/>
        </w:rPr>
        <w:t>»</w:t>
      </w:r>
    </w:p>
    <w:p w:rsidR="006F267D" w:rsidRPr="00391CDE" w:rsidRDefault="006F267D" w:rsidP="006F26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1CDE">
        <w:rPr>
          <w:rFonts w:ascii="Times New Roman" w:hAnsi="Times New Roman" w:cs="Times New Roman"/>
          <w:b/>
        </w:rPr>
        <w:t xml:space="preserve"> (МБОУ «СОШ </w:t>
      </w:r>
      <w:r>
        <w:rPr>
          <w:rFonts w:ascii="Times New Roman" w:hAnsi="Times New Roman" w:cs="Times New Roman"/>
          <w:b/>
        </w:rPr>
        <w:t>№ 6</w:t>
      </w:r>
      <w:r w:rsidRPr="00391CD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с. </w:t>
      </w:r>
      <w:proofErr w:type="spellStart"/>
      <w:r>
        <w:rPr>
          <w:rFonts w:ascii="Times New Roman" w:hAnsi="Times New Roman" w:cs="Times New Roman"/>
          <w:b/>
        </w:rPr>
        <w:t>Гехи</w:t>
      </w:r>
      <w:proofErr w:type="spellEnd"/>
      <w:r w:rsidRPr="00391CDE">
        <w:rPr>
          <w:rFonts w:ascii="Times New Roman" w:hAnsi="Times New Roman" w:cs="Times New Roman"/>
          <w:b/>
        </w:rPr>
        <w:t>»</w:t>
      </w:r>
      <w:r w:rsidRPr="00391CDE">
        <w:rPr>
          <w:rFonts w:ascii="Times New Roman" w:eastAsia="Calibri" w:hAnsi="Times New Roman" w:cs="Times New Roman"/>
          <w:b/>
        </w:rPr>
        <w:t>)</w:t>
      </w:r>
    </w:p>
    <w:p w:rsidR="006F267D" w:rsidRPr="00391CDE" w:rsidRDefault="006F267D" w:rsidP="006F267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6F267D" w:rsidRPr="00391CDE" w:rsidRDefault="006F267D" w:rsidP="006F267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91CDE">
        <w:rPr>
          <w:rFonts w:ascii="Times New Roman" w:hAnsi="Times New Roman" w:cs="Times New Roman"/>
        </w:rPr>
        <w:t>МУ «</w:t>
      </w:r>
      <w:proofErr w:type="spellStart"/>
      <w:r>
        <w:rPr>
          <w:rFonts w:ascii="Times New Roman" w:hAnsi="Times New Roman" w:cs="Times New Roman"/>
        </w:rPr>
        <w:t>Хьалха-Мартанан</w:t>
      </w:r>
      <w:proofErr w:type="spellEnd"/>
      <w:r>
        <w:rPr>
          <w:rFonts w:ascii="Times New Roman" w:hAnsi="Times New Roman" w:cs="Times New Roman"/>
        </w:rPr>
        <w:t xml:space="preserve"> КIДО</w:t>
      </w:r>
      <w:r w:rsidRPr="00391CDE">
        <w:rPr>
          <w:rFonts w:ascii="Times New Roman" w:hAnsi="Times New Roman" w:cs="Times New Roman"/>
        </w:rPr>
        <w:t>»</w:t>
      </w:r>
    </w:p>
    <w:p w:rsidR="006F267D" w:rsidRDefault="006F267D" w:rsidP="006F26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391CDE">
        <w:rPr>
          <w:rFonts w:ascii="Times New Roman" w:hAnsi="Times New Roman" w:cs="Times New Roman"/>
          <w:b/>
        </w:rPr>
        <w:t>Муниципальни</w:t>
      </w:r>
      <w:proofErr w:type="spellEnd"/>
      <w:r w:rsidRPr="00391CDE">
        <w:rPr>
          <w:rFonts w:ascii="Times New Roman" w:hAnsi="Times New Roman" w:cs="Times New Roman"/>
          <w:b/>
        </w:rPr>
        <w:t xml:space="preserve"> </w:t>
      </w:r>
      <w:proofErr w:type="spellStart"/>
      <w:r w:rsidRPr="00391CDE">
        <w:rPr>
          <w:rFonts w:ascii="Times New Roman" w:hAnsi="Times New Roman" w:cs="Times New Roman"/>
          <w:b/>
        </w:rPr>
        <w:t>бюджетни</w:t>
      </w:r>
      <w:proofErr w:type="spellEnd"/>
      <w:r w:rsidRPr="00391CDE">
        <w:rPr>
          <w:rFonts w:ascii="Times New Roman" w:hAnsi="Times New Roman" w:cs="Times New Roman"/>
          <w:b/>
        </w:rPr>
        <w:t xml:space="preserve"> </w:t>
      </w:r>
      <w:proofErr w:type="spellStart"/>
      <w:r w:rsidRPr="00391CDE">
        <w:rPr>
          <w:rFonts w:ascii="Times New Roman" w:hAnsi="Times New Roman" w:cs="Times New Roman"/>
          <w:b/>
        </w:rPr>
        <w:t>йукъар</w:t>
      </w:r>
      <w:r>
        <w:rPr>
          <w:rFonts w:ascii="Times New Roman" w:hAnsi="Times New Roman" w:cs="Times New Roman"/>
          <w:b/>
        </w:rPr>
        <w:t>а</w:t>
      </w:r>
      <w:r w:rsidRPr="00391CDE">
        <w:rPr>
          <w:rFonts w:ascii="Times New Roman" w:hAnsi="Times New Roman" w:cs="Times New Roman"/>
          <w:b/>
        </w:rPr>
        <w:t>дешаран</w:t>
      </w:r>
      <w:proofErr w:type="spellEnd"/>
      <w:r w:rsidRPr="00391CDE">
        <w:rPr>
          <w:rFonts w:ascii="Times New Roman" w:hAnsi="Times New Roman" w:cs="Times New Roman"/>
          <w:b/>
        </w:rPr>
        <w:t xml:space="preserve"> </w:t>
      </w:r>
      <w:proofErr w:type="spellStart"/>
      <w:r w:rsidRPr="00391CDE">
        <w:rPr>
          <w:rFonts w:ascii="Times New Roman" w:hAnsi="Times New Roman" w:cs="Times New Roman"/>
          <w:b/>
        </w:rPr>
        <w:t>учреждени</w:t>
      </w:r>
      <w:proofErr w:type="spellEnd"/>
    </w:p>
    <w:p w:rsidR="006F267D" w:rsidRDefault="006F267D" w:rsidP="006F26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91CDE">
        <w:rPr>
          <w:rFonts w:ascii="Times New Roman" w:hAnsi="Times New Roman" w:cs="Times New Roman"/>
          <w:b/>
        </w:rPr>
        <w:t>«</w:t>
      </w:r>
      <w:r>
        <w:rPr>
          <w:rFonts w:ascii="Times New Roman" w:eastAsia="Calibri" w:hAnsi="Times New Roman" w:cs="Times New Roman"/>
          <w:b/>
        </w:rPr>
        <w:t xml:space="preserve">ГИХТА ЙУЬРТАН № 6 ЙОЛУ ЙУККЪЕРА ЙУКЪАРАДЕШАРАН </w:t>
      </w:r>
      <w:r w:rsidRPr="00391CDE">
        <w:rPr>
          <w:rFonts w:ascii="Times New Roman" w:eastAsia="Calibri" w:hAnsi="Times New Roman" w:cs="Times New Roman"/>
          <w:b/>
        </w:rPr>
        <w:t>ШКОЛА</w:t>
      </w:r>
      <w:r>
        <w:rPr>
          <w:rFonts w:ascii="Times New Roman" w:eastAsia="Calibri" w:hAnsi="Times New Roman" w:cs="Times New Roman"/>
          <w:b/>
        </w:rPr>
        <w:t>»</w:t>
      </w:r>
    </w:p>
    <w:p w:rsidR="006F267D" w:rsidRDefault="006F267D" w:rsidP="006F267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1CDE">
        <w:rPr>
          <w:rFonts w:ascii="Times New Roman" w:hAnsi="Times New Roman" w:cs="Times New Roman"/>
          <w:b/>
        </w:rPr>
        <w:t>(МБЙУУ «</w:t>
      </w:r>
      <w:proofErr w:type="spellStart"/>
      <w:r>
        <w:rPr>
          <w:rFonts w:ascii="Times New Roman" w:eastAsia="Calibri" w:hAnsi="Times New Roman" w:cs="Times New Roman"/>
          <w:b/>
        </w:rPr>
        <w:t>Гихта</w:t>
      </w:r>
      <w:proofErr w:type="spellEnd"/>
      <w:r>
        <w:rPr>
          <w:rFonts w:ascii="Times New Roman" w:eastAsia="Calibri" w:hAnsi="Times New Roman" w:cs="Times New Roman"/>
          <w:b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</w:rPr>
        <w:t>йуьртан</w:t>
      </w:r>
      <w:proofErr w:type="spellEnd"/>
      <w:r w:rsidRPr="00391CDE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>№ 6</w:t>
      </w:r>
      <w:r w:rsidRPr="00391CDE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391CDE">
        <w:rPr>
          <w:rFonts w:ascii="Times New Roman" w:eastAsia="Calibri" w:hAnsi="Times New Roman" w:cs="Times New Roman"/>
          <w:b/>
        </w:rPr>
        <w:t>йолу</w:t>
      </w:r>
      <w:proofErr w:type="spellEnd"/>
      <w:r w:rsidRPr="00391CDE">
        <w:rPr>
          <w:rFonts w:ascii="Times New Roman" w:eastAsia="Calibri" w:hAnsi="Times New Roman" w:cs="Times New Roman"/>
          <w:b/>
        </w:rPr>
        <w:t xml:space="preserve"> ЙУЙУШ</w:t>
      </w:r>
      <w:r w:rsidRPr="00391CDE">
        <w:rPr>
          <w:rFonts w:ascii="Times New Roman" w:hAnsi="Times New Roman" w:cs="Times New Roman"/>
          <w:b/>
        </w:rPr>
        <w:t>»)</w:t>
      </w: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ПРИНЯТО                                                                                               УТВЕРЖДАЮ</w:t>
      </w: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 заседании                                                                              Директор МБОУ «СОШ№6 </w:t>
      </w:r>
      <w:proofErr w:type="spellStart"/>
      <w:r>
        <w:rPr>
          <w:rFonts w:ascii="Times New Roman" w:hAnsi="Times New Roman" w:cs="Times New Roman"/>
          <w:b/>
        </w:rPr>
        <w:t>с.Гехи</w:t>
      </w:r>
      <w:proofErr w:type="spellEnd"/>
      <w:r>
        <w:rPr>
          <w:rFonts w:ascii="Times New Roman" w:hAnsi="Times New Roman" w:cs="Times New Roman"/>
          <w:b/>
        </w:rPr>
        <w:t>»</w:t>
      </w: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педагогического совета                                                              _____________</w:t>
      </w:r>
      <w:proofErr w:type="spellStart"/>
      <w:r>
        <w:rPr>
          <w:rFonts w:ascii="Times New Roman" w:hAnsi="Times New Roman" w:cs="Times New Roman"/>
          <w:b/>
        </w:rPr>
        <w:t>И.Л.Мусаев</w:t>
      </w:r>
      <w:proofErr w:type="spellEnd"/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Протокол №1 от 28.08.2024 г.                                             </w:t>
      </w:r>
      <w:r w:rsidR="00074BC2">
        <w:rPr>
          <w:rFonts w:ascii="Times New Roman" w:hAnsi="Times New Roman" w:cs="Times New Roman"/>
          <w:b/>
        </w:rPr>
        <w:t xml:space="preserve">        Приказ № 41   30.08</w:t>
      </w:r>
      <w:bookmarkStart w:id="0" w:name="_GoBack"/>
      <w:bookmarkEnd w:id="0"/>
      <w:r>
        <w:rPr>
          <w:rFonts w:ascii="Times New Roman" w:hAnsi="Times New Roman" w:cs="Times New Roman"/>
          <w:b/>
        </w:rPr>
        <w:t>.2024г.</w:t>
      </w: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rPr>
          <w:rFonts w:ascii="Times New Roman" w:hAnsi="Times New Roman" w:cs="Times New Roman"/>
          <w:b/>
        </w:rPr>
      </w:pPr>
    </w:p>
    <w:p w:rsidR="006F267D" w:rsidRDefault="006F267D" w:rsidP="006F26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6F267D" w:rsidRDefault="006F267D" w:rsidP="006F26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методической работе </w:t>
      </w:r>
    </w:p>
    <w:p w:rsidR="006F267D" w:rsidRDefault="006F267D" w:rsidP="006F26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267D" w:rsidRDefault="006F267D" w:rsidP="006F26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267D" w:rsidRDefault="006F267D" w:rsidP="006F26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267D" w:rsidRPr="0019696E" w:rsidRDefault="006F267D" w:rsidP="006F2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96E">
        <w:rPr>
          <w:rFonts w:ascii="Times New Roman" w:hAnsi="Times New Roman" w:cs="Times New Roman"/>
          <w:sz w:val="24"/>
          <w:szCs w:val="24"/>
        </w:rPr>
        <w:t>Положение о методической работе в школе разработано в соответствии с Федеральным законом от 29.12.2012 №273 –ФЗ «ОБ Образовании в Российской Федерации (ст.19, п.7 ст.48), Уставом школы на основе изучения и диагностирования запросов педагогов школы в области повышения квалификации по наиболее актуальным проблемам развития образования.</w:t>
      </w:r>
    </w:p>
    <w:p w:rsidR="006F267D" w:rsidRPr="0019696E" w:rsidRDefault="006F267D" w:rsidP="006F2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267D" w:rsidRPr="0019696E" w:rsidRDefault="006F267D" w:rsidP="006F2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96E">
        <w:rPr>
          <w:rFonts w:ascii="Times New Roman" w:hAnsi="Times New Roman" w:cs="Times New Roman"/>
          <w:sz w:val="24"/>
          <w:szCs w:val="24"/>
        </w:rPr>
        <w:t xml:space="preserve">Положения о методической работе в школе определяет цели, задачи формы организации методической работы МБОУ «СОШ №6 с. </w:t>
      </w:r>
      <w:proofErr w:type="spellStart"/>
      <w:r w:rsidRPr="0019696E">
        <w:rPr>
          <w:rFonts w:ascii="Times New Roman" w:hAnsi="Times New Roman" w:cs="Times New Roman"/>
          <w:sz w:val="24"/>
          <w:szCs w:val="24"/>
        </w:rPr>
        <w:t>Гехи</w:t>
      </w:r>
      <w:proofErr w:type="spellEnd"/>
      <w:r w:rsidR="0019696E" w:rsidRPr="0019696E">
        <w:rPr>
          <w:rFonts w:ascii="Times New Roman" w:hAnsi="Times New Roman" w:cs="Times New Roman"/>
          <w:sz w:val="24"/>
          <w:szCs w:val="24"/>
        </w:rPr>
        <w:t>», способы</w:t>
      </w:r>
      <w:r w:rsidRPr="0019696E">
        <w:rPr>
          <w:rFonts w:ascii="Times New Roman" w:hAnsi="Times New Roman" w:cs="Times New Roman"/>
          <w:sz w:val="24"/>
          <w:szCs w:val="24"/>
        </w:rPr>
        <w:t xml:space="preserve"> получения информации о современных научно-</w:t>
      </w:r>
      <w:r w:rsidR="0019696E" w:rsidRPr="0019696E">
        <w:rPr>
          <w:rFonts w:ascii="Times New Roman" w:hAnsi="Times New Roman" w:cs="Times New Roman"/>
          <w:sz w:val="24"/>
          <w:szCs w:val="24"/>
        </w:rPr>
        <w:t>педагогических</w:t>
      </w:r>
      <w:r w:rsidRPr="0019696E">
        <w:rPr>
          <w:rFonts w:ascii="Times New Roman" w:hAnsi="Times New Roman" w:cs="Times New Roman"/>
          <w:sz w:val="24"/>
          <w:szCs w:val="24"/>
        </w:rPr>
        <w:t xml:space="preserve"> концепциях, </w:t>
      </w:r>
      <w:r w:rsidR="0019696E" w:rsidRPr="0019696E">
        <w:rPr>
          <w:rFonts w:ascii="Times New Roman" w:hAnsi="Times New Roman" w:cs="Times New Roman"/>
          <w:sz w:val="24"/>
          <w:szCs w:val="24"/>
        </w:rPr>
        <w:t>педагогических идеях и методических способах организации образовательного процесса, способствует изучению, обобщению и распространению педагогического опыта.</w:t>
      </w:r>
    </w:p>
    <w:p w:rsidR="0019696E" w:rsidRPr="0019696E" w:rsidRDefault="0019696E" w:rsidP="006F2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96E" w:rsidRDefault="0019696E" w:rsidP="006F26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Цели и задачи методической работы в школе</w:t>
      </w:r>
    </w:p>
    <w:p w:rsidR="0019696E" w:rsidRDefault="0019696E" w:rsidP="006F2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методической работы в школе является повышение уровня профессиональной культуры учителя и педагогического мастерства для сохранения стабильно положительных результатов в обучении и воспитании учащихся.</w:t>
      </w:r>
    </w:p>
    <w:p w:rsidR="0019696E" w:rsidRDefault="0019696E" w:rsidP="006F2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696E" w:rsidRPr="0019696E" w:rsidRDefault="0019696E" w:rsidP="006F26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 методической работе в школе: </w:t>
      </w:r>
    </w:p>
    <w:sectPr w:rsidR="0019696E" w:rsidRPr="00196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2FB"/>
    <w:rsid w:val="000222FB"/>
    <w:rsid w:val="00074BC2"/>
    <w:rsid w:val="0019696E"/>
    <w:rsid w:val="006F267D"/>
    <w:rsid w:val="00E3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0687F"/>
  <w15:chartTrackingRefBased/>
  <w15:docId w15:val="{9018676A-7553-4DA3-94FF-39F9E44CC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67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26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4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4BC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4</cp:revision>
  <cp:lastPrinted>2024-09-09T08:58:00Z</cp:lastPrinted>
  <dcterms:created xsi:type="dcterms:W3CDTF">2024-09-08T14:47:00Z</dcterms:created>
  <dcterms:modified xsi:type="dcterms:W3CDTF">2024-09-09T08:58:00Z</dcterms:modified>
</cp:coreProperties>
</file>